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24CBE" w14:textId="77777777" w:rsidR="00690EB8" w:rsidRDefault="00D64D51" w:rsidP="00690EB8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  <w:r w:rsidR="00690EB8">
        <w:rPr>
          <w:rFonts w:ascii="Times New Roman" w:hAnsi="Times New Roman"/>
          <w:bCs/>
          <w:sz w:val="28"/>
          <w:szCs w:val="28"/>
        </w:rPr>
        <w:t xml:space="preserve"> </w:t>
      </w:r>
    </w:p>
    <w:p w14:paraId="20C28542" w14:textId="7FBFC8AB" w:rsidR="00EC2FE9" w:rsidRDefault="00690EB8" w:rsidP="00690EB8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90EB8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90EB8">
        <w:rPr>
          <w:rFonts w:ascii="Times New Roman" w:hAnsi="Times New Roman"/>
          <w:bCs/>
          <w:sz w:val="28"/>
          <w:szCs w:val="28"/>
        </w:rPr>
        <w:t xml:space="preserve">ремонта объекта электросетевого хозяйства «Строительство ВЛ 0,4 </w:t>
      </w:r>
      <w:proofErr w:type="spellStart"/>
      <w:r w:rsidRPr="00690EB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90EB8">
        <w:rPr>
          <w:rFonts w:ascii="Times New Roman" w:hAnsi="Times New Roman"/>
          <w:bCs/>
          <w:sz w:val="28"/>
          <w:szCs w:val="28"/>
        </w:rPr>
        <w:t xml:space="preserve"> с установкой ПУ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90EB8">
        <w:rPr>
          <w:rFonts w:ascii="Times New Roman" w:hAnsi="Times New Roman"/>
          <w:bCs/>
          <w:sz w:val="28"/>
          <w:szCs w:val="28"/>
        </w:rPr>
        <w:t xml:space="preserve">электроснабжения поселка Красный Восход (4500088561)»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70DD3076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90EB8" w:rsidRPr="00690EB8">
        <w:rPr>
          <w:rFonts w:ascii="Times New Roman" w:hAnsi="Times New Roman"/>
          <w:bCs/>
          <w:sz w:val="28"/>
          <w:szCs w:val="28"/>
        </w:rPr>
        <w:t>59:32:2000001:2443</w:t>
      </w:r>
      <w:r w:rsidR="00EE1B9A" w:rsidRPr="00EE1B9A">
        <w:rPr>
          <w:rFonts w:ascii="Times New Roman" w:hAnsi="Times New Roman"/>
          <w:bCs/>
          <w:sz w:val="28"/>
          <w:szCs w:val="28"/>
        </w:rPr>
        <w:t xml:space="preserve">, </w:t>
      </w:r>
      <w:r w:rsidR="00690EB8">
        <w:rPr>
          <w:rFonts w:ascii="Times New Roman" w:hAnsi="Times New Roman"/>
          <w:bCs/>
          <w:sz w:val="28"/>
          <w:szCs w:val="28"/>
        </w:rPr>
        <w:t xml:space="preserve">площадью 52 </w:t>
      </w:r>
      <w:proofErr w:type="spellStart"/>
      <w:proofErr w:type="gramStart"/>
      <w:r w:rsidR="00690E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90EB8">
        <w:rPr>
          <w:rFonts w:ascii="Times New Roman" w:hAnsi="Times New Roman"/>
          <w:bCs/>
          <w:sz w:val="28"/>
          <w:szCs w:val="28"/>
        </w:rPr>
        <w:t xml:space="preserve">, </w:t>
      </w:r>
      <w:r w:rsidR="00EE1B9A" w:rsidRPr="00EE1B9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690EB8" w:rsidRPr="00690EB8">
        <w:rPr>
          <w:rFonts w:ascii="Times New Roman" w:hAnsi="Times New Roman"/>
          <w:bCs/>
          <w:sz w:val="28"/>
          <w:szCs w:val="28"/>
        </w:rPr>
        <w:t>Пермский край, Пермский район, п. Красный Восход, ул. Березовая Роща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C95ABC" w14:textId="131608AD" w:rsid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90EB8" w:rsidRPr="00690EB8">
        <w:rPr>
          <w:rFonts w:ascii="Times New Roman" w:hAnsi="Times New Roman"/>
          <w:bCs/>
          <w:sz w:val="28"/>
          <w:szCs w:val="28"/>
        </w:rPr>
        <w:t>59:32:2000001:1999</w:t>
      </w:r>
      <w:r w:rsidR="00EE1B9A">
        <w:rPr>
          <w:rFonts w:ascii="Times New Roman" w:hAnsi="Times New Roman"/>
          <w:bCs/>
          <w:sz w:val="28"/>
          <w:szCs w:val="28"/>
        </w:rPr>
        <w:t xml:space="preserve">, </w:t>
      </w:r>
      <w:r w:rsidR="00690EB8">
        <w:rPr>
          <w:rFonts w:ascii="Times New Roman" w:hAnsi="Times New Roman"/>
          <w:bCs/>
          <w:sz w:val="28"/>
          <w:szCs w:val="28"/>
        </w:rPr>
        <w:t xml:space="preserve">площадью 59 </w:t>
      </w:r>
      <w:proofErr w:type="spellStart"/>
      <w:proofErr w:type="gramStart"/>
      <w:r w:rsidR="00690E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90EB8">
        <w:rPr>
          <w:rFonts w:ascii="Times New Roman" w:hAnsi="Times New Roman"/>
          <w:bCs/>
          <w:sz w:val="28"/>
          <w:szCs w:val="28"/>
        </w:rPr>
        <w:t xml:space="preserve">, </w:t>
      </w:r>
      <w:r w:rsidR="00EE1B9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690EB8" w:rsidRPr="00690EB8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690EB8" w:rsidRPr="00690EB8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690EB8" w:rsidRPr="00690EB8">
        <w:rPr>
          <w:rFonts w:ascii="Times New Roman" w:hAnsi="Times New Roman"/>
          <w:bCs/>
          <w:sz w:val="28"/>
          <w:szCs w:val="28"/>
        </w:rPr>
        <w:t xml:space="preserve"> с/п, п. Красный Восход, ул. Березовая роща, д. 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F669FB0" w14:textId="50421DF7" w:rsidR="0026468C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26468C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26468C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90EB8" w:rsidRPr="00690EB8">
        <w:rPr>
          <w:rFonts w:ascii="Times New Roman" w:hAnsi="Times New Roman"/>
          <w:bCs/>
          <w:sz w:val="28"/>
          <w:szCs w:val="28"/>
        </w:rPr>
        <w:t>59:32:2000001</w:t>
      </w:r>
      <w:r w:rsidR="00690EB8">
        <w:rPr>
          <w:rFonts w:ascii="Times New Roman" w:hAnsi="Times New Roman"/>
          <w:bCs/>
          <w:sz w:val="28"/>
          <w:szCs w:val="28"/>
        </w:rPr>
        <w:t xml:space="preserve">, площадью 24 </w:t>
      </w:r>
      <w:proofErr w:type="spellStart"/>
      <w:r w:rsidR="00690EB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690EB8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7969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03D4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68C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0EB8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3A6C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1B9A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72274-841D-408B-B7C4-06F6B1A2B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2024-07-01T03:51:00Z</dcterms:modified>
</cp:coreProperties>
</file>